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39" w:rsidRPr="00066F07" w:rsidRDefault="00614B39" w:rsidP="00486762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066F07">
        <w:rPr>
          <w:rFonts w:ascii="標楷體" w:eastAsia="標楷體" w:hAnsi="標楷體" w:hint="eastAsia"/>
          <w:b/>
          <w:sz w:val="32"/>
          <w:szCs w:val="32"/>
        </w:rPr>
        <w:t>淡江大學</w:t>
      </w:r>
      <w:r w:rsidR="00A8346E" w:rsidRPr="00066F07">
        <w:rPr>
          <w:rFonts w:ascii="標楷體" w:eastAsia="標楷體" w:hAnsi="標楷體" w:hint="eastAsia"/>
          <w:b/>
          <w:sz w:val="32"/>
          <w:szCs w:val="32"/>
        </w:rPr>
        <w:t>法國語文學系</w:t>
      </w:r>
      <w:r w:rsidRPr="00066F07">
        <w:rPr>
          <w:rFonts w:ascii="標楷體" w:eastAsia="標楷體" w:hAnsi="標楷體" w:hint="eastAsia"/>
          <w:b/>
          <w:sz w:val="32"/>
          <w:szCs w:val="32"/>
        </w:rPr>
        <w:t>碩士班</w:t>
      </w:r>
      <w:r w:rsidR="00472FC3" w:rsidRPr="00066F0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00352A" w:rsidRPr="00066F07">
        <w:rPr>
          <w:rFonts w:ascii="標楷體" w:eastAsia="標楷體" w:hAnsi="標楷體" w:hint="eastAsia"/>
          <w:b/>
          <w:sz w:val="32"/>
          <w:szCs w:val="32"/>
        </w:rPr>
        <w:t>論文大綱審查會</w:t>
      </w:r>
      <w:r w:rsidR="00472FC3" w:rsidRPr="00066F0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066F07">
        <w:rPr>
          <w:rFonts w:ascii="標楷體" w:eastAsia="標楷體" w:hAnsi="標楷體" w:hint="eastAsia"/>
          <w:b/>
          <w:sz w:val="32"/>
          <w:szCs w:val="32"/>
        </w:rPr>
        <w:t>委員表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"/>
        <w:gridCol w:w="4253"/>
        <w:gridCol w:w="1153"/>
        <w:gridCol w:w="2534"/>
      </w:tblGrid>
      <w:tr w:rsidR="00486762" w:rsidRPr="00486762" w:rsidTr="00E2087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762" w:rsidRPr="0055247F" w:rsidRDefault="00486762" w:rsidP="00486762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5247F">
              <w:rPr>
                <w:rFonts w:ascii="標楷體" w:eastAsia="標楷體" w:hAnsi="標楷體" w:hint="eastAsia"/>
                <w:sz w:val="26"/>
                <w:szCs w:val="26"/>
              </w:rPr>
              <w:t>學生姓名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6762" w:rsidRPr="00486762" w:rsidRDefault="00486762" w:rsidP="00486762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1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6762" w:rsidRPr="0055247F" w:rsidRDefault="00486762" w:rsidP="00486762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5247F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6762" w:rsidRPr="00486762" w:rsidRDefault="00486762" w:rsidP="00486762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486762" w:rsidRPr="00486762" w:rsidTr="00E20874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62" w:rsidRPr="0055247F" w:rsidRDefault="00486762" w:rsidP="00486762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5247F">
              <w:rPr>
                <w:rFonts w:ascii="標楷體" w:eastAsia="標楷體" w:hAnsi="標楷體" w:hint="eastAsia"/>
                <w:sz w:val="26"/>
                <w:szCs w:val="26"/>
              </w:rPr>
              <w:t>論文題目</w:t>
            </w:r>
          </w:p>
          <w:p w:rsidR="00486762" w:rsidRPr="0055247F" w:rsidRDefault="00486762" w:rsidP="00486762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55247F">
              <w:rPr>
                <w:rFonts w:ascii="標楷體" w:eastAsia="標楷體" w:hAnsi="標楷體" w:hint="eastAsia"/>
                <w:sz w:val="26"/>
                <w:szCs w:val="26"/>
              </w:rPr>
              <w:t>(中文)</w:t>
            </w:r>
          </w:p>
        </w:tc>
        <w:tc>
          <w:tcPr>
            <w:tcW w:w="794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6762" w:rsidRPr="00486762" w:rsidRDefault="00486762" w:rsidP="00486762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</w:tbl>
    <w:p w:rsidR="00E20874" w:rsidRPr="00E20874" w:rsidRDefault="00E20874" w:rsidP="00E20874">
      <w:pPr>
        <w:spacing w:afterLines="50" w:after="180"/>
        <w:jc w:val="center"/>
        <w:rPr>
          <w:rFonts w:ascii="標楷體" w:eastAsia="標楷體" w:hAnsi="標楷體" w:hint="eastAsia"/>
          <w:b/>
          <w:bCs/>
          <w:sz w:val="26"/>
          <w:szCs w:val="26"/>
          <w:highlight w:val="yellow"/>
        </w:rPr>
      </w:pPr>
      <w:r w:rsidRPr="00D449EE">
        <w:rPr>
          <w:rFonts w:eastAsia="標楷體" w:hint="eastAsia"/>
          <w:color w:val="0070C0"/>
          <w:sz w:val="22"/>
          <w:szCs w:val="22"/>
        </w:rPr>
        <w:t>[</w:t>
      </w:r>
      <w:r>
        <w:rPr>
          <w:rFonts w:eastAsia="標楷體" w:hint="eastAsia"/>
          <w:color w:val="0070C0"/>
          <w:sz w:val="22"/>
          <w:szCs w:val="22"/>
        </w:rPr>
        <w:t>學生資料</w:t>
      </w:r>
      <w:r w:rsidRPr="00D449EE">
        <w:rPr>
          <w:rFonts w:eastAsia="標楷體" w:hint="eastAsia"/>
          <w:color w:val="0070C0"/>
          <w:sz w:val="22"/>
          <w:szCs w:val="22"/>
        </w:rPr>
        <w:t>請打字</w:t>
      </w:r>
      <w:r>
        <w:rPr>
          <w:rFonts w:eastAsia="標楷體" w:hint="eastAsia"/>
          <w:color w:val="0070C0"/>
          <w:sz w:val="22"/>
          <w:szCs w:val="22"/>
        </w:rPr>
        <w:t>，簽名後送指導教授</w:t>
      </w:r>
      <w:r w:rsidRPr="00D449EE">
        <w:rPr>
          <w:rFonts w:eastAsia="標楷體" w:hint="eastAsia"/>
          <w:color w:val="0070C0"/>
          <w:sz w:val="22"/>
          <w:szCs w:val="22"/>
        </w:rPr>
        <w:t>；</w:t>
      </w:r>
      <w:r>
        <w:rPr>
          <w:rFonts w:eastAsia="標楷體" w:hint="eastAsia"/>
          <w:color w:val="0070C0"/>
          <w:sz w:val="22"/>
          <w:szCs w:val="22"/>
        </w:rPr>
        <w:t>審查委員同意下，資料得委</w:t>
      </w:r>
      <w:r w:rsidRPr="00D449EE">
        <w:rPr>
          <w:rFonts w:eastAsia="標楷體" w:hint="eastAsia"/>
          <w:color w:val="0070C0"/>
          <w:sz w:val="22"/>
          <w:szCs w:val="22"/>
        </w:rPr>
        <w:t>由研究生代填</w:t>
      </w:r>
      <w:r>
        <w:rPr>
          <w:rFonts w:eastAsia="標楷體" w:hint="eastAsia"/>
          <w:color w:val="0070C0"/>
          <w:sz w:val="22"/>
          <w:szCs w:val="22"/>
        </w:rPr>
        <w:t>，惟研究生須遵守隱私規範，且不可無故侵擾委員</w:t>
      </w:r>
      <w:r w:rsidRPr="00D449EE">
        <w:rPr>
          <w:rFonts w:eastAsia="標楷體" w:hint="eastAsia"/>
          <w:color w:val="0070C0"/>
          <w:sz w:val="22"/>
          <w:szCs w:val="22"/>
        </w:rPr>
        <w:t>]</w:t>
      </w:r>
    </w:p>
    <w:p w:rsidR="00486762" w:rsidRDefault="005F617E" w:rsidP="00E20874">
      <w:pPr>
        <w:spacing w:beforeLines="50" w:before="180"/>
        <w:jc w:val="both"/>
        <w:rPr>
          <w:rFonts w:ascii="標楷體" w:eastAsia="標楷體" w:hAnsi="標楷體" w:hint="eastAsia"/>
          <w:b/>
          <w:bCs/>
          <w:sz w:val="26"/>
          <w:szCs w:val="26"/>
        </w:rPr>
      </w:pPr>
      <w:r w:rsidRPr="00E20874">
        <w:rPr>
          <w:rFonts w:ascii="標楷體" w:eastAsia="標楷體" w:hAnsi="標楷體" w:hint="eastAsia"/>
          <w:b/>
          <w:bCs/>
          <w:sz w:val="26"/>
          <w:szCs w:val="26"/>
          <w:highlight w:val="yellow"/>
        </w:rPr>
        <w:t>1.</w:t>
      </w:r>
      <w:r w:rsidR="00BB6873" w:rsidRPr="00E20874">
        <w:rPr>
          <w:rFonts w:ascii="標楷體" w:eastAsia="標楷體" w:hAnsi="標楷體" w:hint="eastAsia"/>
          <w:b/>
          <w:bCs/>
          <w:sz w:val="26"/>
          <w:szCs w:val="26"/>
          <w:highlight w:val="yellow"/>
        </w:rPr>
        <w:t>填列第1</w:t>
      </w:r>
      <w:r w:rsidR="00486762" w:rsidRPr="00E20874">
        <w:rPr>
          <w:rFonts w:ascii="標楷體" w:eastAsia="標楷體" w:hAnsi="標楷體" w:hint="eastAsia"/>
          <w:b/>
          <w:bCs/>
          <w:sz w:val="26"/>
          <w:szCs w:val="26"/>
          <w:highlight w:val="yellow"/>
        </w:rPr>
        <w:t>位</w:t>
      </w:r>
      <w:r w:rsidR="00BB6873" w:rsidRPr="00E20874">
        <w:rPr>
          <w:rFonts w:ascii="標楷體" w:eastAsia="標楷體" w:hAnsi="標楷體" w:hint="eastAsia"/>
          <w:b/>
          <w:bCs/>
          <w:sz w:val="26"/>
          <w:szCs w:val="26"/>
          <w:highlight w:val="yellow"/>
        </w:rPr>
        <w:t>者為審查</w:t>
      </w:r>
      <w:r w:rsidR="00486762" w:rsidRPr="00E20874">
        <w:rPr>
          <w:rFonts w:ascii="標楷體" w:eastAsia="標楷體" w:hAnsi="標楷體" w:hint="eastAsia"/>
          <w:b/>
          <w:bCs/>
          <w:sz w:val="26"/>
          <w:szCs w:val="26"/>
          <w:highlight w:val="yellow"/>
        </w:rPr>
        <w:t>會</w:t>
      </w:r>
      <w:r w:rsidR="00BB6873" w:rsidRPr="00E20874">
        <w:rPr>
          <w:rFonts w:ascii="標楷體" w:eastAsia="標楷體" w:hAnsi="標楷體" w:hint="eastAsia"/>
          <w:b/>
          <w:bCs/>
          <w:sz w:val="26"/>
          <w:szCs w:val="26"/>
          <w:highlight w:val="yellow"/>
        </w:rPr>
        <w:t>主持人。</w:t>
      </w:r>
    </w:p>
    <w:p w:rsidR="005F617E" w:rsidRPr="00486762" w:rsidRDefault="005F617E">
      <w:pPr>
        <w:jc w:val="both"/>
        <w:rPr>
          <w:rFonts w:ascii="標楷體" w:eastAsia="標楷體" w:hAnsi="標楷體" w:hint="eastAsia"/>
          <w:b/>
          <w:bCs/>
          <w:sz w:val="26"/>
          <w:szCs w:val="26"/>
        </w:rPr>
      </w:pPr>
      <w:r w:rsidRPr="00486762">
        <w:rPr>
          <w:rFonts w:ascii="標楷體" w:eastAsia="標楷體" w:hAnsi="標楷體" w:hint="eastAsia"/>
          <w:b/>
          <w:bCs/>
          <w:sz w:val="26"/>
          <w:szCs w:val="26"/>
        </w:rPr>
        <w:t>2.</w:t>
      </w:r>
      <w:r w:rsidR="00486762">
        <w:rPr>
          <w:rFonts w:ascii="標楷體" w:eastAsia="標楷體" w:hAnsi="標楷體" w:hint="eastAsia"/>
          <w:b/>
          <w:bCs/>
          <w:sz w:val="26"/>
          <w:szCs w:val="26"/>
        </w:rPr>
        <w:t>委員如為</w:t>
      </w:r>
      <w:r w:rsidR="00486762" w:rsidRPr="00486762">
        <w:rPr>
          <w:rFonts w:ascii="標楷體" w:eastAsia="標楷體" w:hAnsi="標楷體" w:hint="eastAsia"/>
          <w:b/>
          <w:bCs/>
          <w:sz w:val="26"/>
          <w:szCs w:val="26"/>
        </w:rPr>
        <w:t>本系教師，僅填寫姓名</w:t>
      </w:r>
      <w:r w:rsidR="00486762">
        <w:rPr>
          <w:rFonts w:ascii="標楷體" w:eastAsia="標楷體" w:hAnsi="標楷體" w:hint="eastAsia"/>
          <w:b/>
          <w:bCs/>
          <w:sz w:val="26"/>
          <w:szCs w:val="26"/>
        </w:rPr>
        <w:t>即可</w:t>
      </w:r>
      <w:r w:rsidR="00BB6873" w:rsidRPr="00486762">
        <w:rPr>
          <w:rFonts w:ascii="標楷體" w:eastAsia="標楷體" w:hAnsi="標楷體" w:hint="eastAsia"/>
          <w:b/>
          <w:bCs/>
          <w:sz w:val="26"/>
          <w:szCs w:val="26"/>
        </w:rPr>
        <w:t>。</w:t>
      </w:r>
    </w:p>
    <w:p w:rsidR="005F617E" w:rsidRPr="00486762" w:rsidRDefault="005F617E">
      <w:pPr>
        <w:jc w:val="both"/>
        <w:rPr>
          <w:rFonts w:ascii="標楷體" w:eastAsia="標楷體" w:hAnsi="標楷體" w:hint="eastAsia"/>
          <w:b/>
          <w:bCs/>
          <w:sz w:val="26"/>
          <w:szCs w:val="26"/>
        </w:rPr>
      </w:pPr>
      <w:r w:rsidRPr="00486762">
        <w:rPr>
          <w:rFonts w:ascii="標楷體" w:eastAsia="標楷體" w:hAnsi="標楷體" w:hint="eastAsia"/>
          <w:b/>
          <w:bCs/>
          <w:sz w:val="26"/>
          <w:szCs w:val="26"/>
        </w:rPr>
        <w:t>3.</w:t>
      </w:r>
      <w:r w:rsidR="00486762">
        <w:rPr>
          <w:rFonts w:ascii="標楷體" w:eastAsia="標楷體" w:hAnsi="標楷體" w:hint="eastAsia"/>
          <w:b/>
          <w:bCs/>
          <w:sz w:val="26"/>
          <w:szCs w:val="26"/>
        </w:rPr>
        <w:t>委員如為</w:t>
      </w:r>
      <w:r w:rsidR="00486762" w:rsidRPr="00486762">
        <w:rPr>
          <w:rFonts w:ascii="標楷體" w:eastAsia="標楷體" w:hAnsi="標楷體" w:hint="eastAsia"/>
          <w:b/>
          <w:bCs/>
          <w:sz w:val="26"/>
          <w:szCs w:val="26"/>
        </w:rPr>
        <w:t>本系</w:t>
      </w:r>
      <w:r w:rsidR="00486762">
        <w:rPr>
          <w:rFonts w:ascii="標楷體" w:eastAsia="標楷體" w:hAnsi="標楷體" w:hint="eastAsia"/>
          <w:b/>
          <w:bCs/>
          <w:sz w:val="26"/>
          <w:szCs w:val="26"/>
        </w:rPr>
        <w:t>以外</w:t>
      </w:r>
      <w:r w:rsidR="00486762" w:rsidRPr="00486762">
        <w:rPr>
          <w:rFonts w:ascii="標楷體" w:eastAsia="標楷體" w:hAnsi="標楷體" w:hint="eastAsia"/>
          <w:b/>
          <w:bCs/>
          <w:sz w:val="26"/>
          <w:szCs w:val="26"/>
        </w:rPr>
        <w:t>之其他校內教師或校外人士，</w:t>
      </w:r>
      <w:r w:rsidR="000C3F1A" w:rsidRPr="00486762">
        <w:rPr>
          <w:rFonts w:ascii="標楷體" w:eastAsia="標楷體" w:hAnsi="標楷體" w:hint="eastAsia"/>
          <w:b/>
          <w:bCs/>
          <w:sz w:val="26"/>
          <w:szCs w:val="26"/>
        </w:rPr>
        <w:t>請詳細填寫</w:t>
      </w:r>
      <w:r w:rsidRPr="00486762">
        <w:rPr>
          <w:rFonts w:ascii="標楷體" w:eastAsia="標楷體" w:hAnsi="標楷體" w:hint="eastAsia"/>
          <w:b/>
          <w:bCs/>
          <w:sz w:val="26"/>
          <w:szCs w:val="26"/>
        </w:rPr>
        <w:t>。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"/>
        <w:gridCol w:w="896"/>
        <w:gridCol w:w="3514"/>
        <w:gridCol w:w="894"/>
        <w:gridCol w:w="3515"/>
      </w:tblGrid>
      <w:tr w:rsidR="00486762" w:rsidRPr="00486762" w:rsidTr="00E2087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9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762" w:rsidRPr="00486762" w:rsidRDefault="00486762" w:rsidP="0048676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</w:rPr>
            </w:pPr>
          </w:p>
        </w:tc>
        <w:tc>
          <w:tcPr>
            <w:tcW w:w="8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6762" w:rsidRPr="00486762" w:rsidRDefault="00486762" w:rsidP="00486762">
            <w:pPr>
              <w:spacing w:line="0" w:lineRule="atLeast"/>
              <w:jc w:val="righ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351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6762" w:rsidRPr="00486762" w:rsidRDefault="00486762" w:rsidP="00486762">
            <w:pPr>
              <w:spacing w:line="0" w:lineRule="atLeast"/>
              <w:jc w:val="right"/>
              <w:rPr>
                <w:rFonts w:ascii="標楷體" w:eastAsia="標楷體" w:hAnsi="標楷體" w:hint="eastAsia"/>
                <w:sz w:val="30"/>
              </w:rPr>
            </w:pPr>
            <w:r w:rsidRPr="00486762">
              <w:rPr>
                <w:rFonts w:ascii="標楷體" w:eastAsia="標楷體" w:hAnsi="標楷體" w:hint="eastAsia"/>
                <w:sz w:val="30"/>
              </w:rPr>
              <w:t>審查委員名單</w:t>
            </w:r>
          </w:p>
        </w:tc>
        <w:tc>
          <w:tcPr>
            <w:tcW w:w="89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86762" w:rsidRPr="00486762" w:rsidRDefault="00486762" w:rsidP="00486762">
            <w:pPr>
              <w:spacing w:line="0" w:lineRule="atLeast"/>
              <w:jc w:val="right"/>
              <w:rPr>
                <w:rFonts w:ascii="標楷體" w:eastAsia="標楷體" w:hAnsi="標楷體" w:hint="eastAsia"/>
                <w:sz w:val="26"/>
              </w:rPr>
            </w:pPr>
          </w:p>
        </w:tc>
        <w:tc>
          <w:tcPr>
            <w:tcW w:w="3515" w:type="dxa"/>
            <w:tcBorders>
              <w:left w:val="nil"/>
            </w:tcBorders>
            <w:shd w:val="clear" w:color="auto" w:fill="auto"/>
            <w:vAlign w:val="center"/>
          </w:tcPr>
          <w:p w:rsidR="00486762" w:rsidRPr="00486762" w:rsidRDefault="00486762" w:rsidP="00486762">
            <w:pPr>
              <w:spacing w:line="0" w:lineRule="atLeast"/>
              <w:jc w:val="right"/>
              <w:rPr>
                <w:rFonts w:ascii="標楷體" w:eastAsia="標楷體" w:hAnsi="標楷體" w:hint="eastAsia"/>
              </w:rPr>
            </w:pPr>
          </w:p>
        </w:tc>
      </w:tr>
      <w:tr w:rsidR="00486762" w:rsidRPr="00486762" w:rsidTr="00E20874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592" w:type="dxa"/>
            <w:tcBorders>
              <w:bottom w:val="nil"/>
            </w:tcBorders>
            <w:shd w:val="clear" w:color="auto" w:fill="auto"/>
            <w:vAlign w:val="center"/>
          </w:tcPr>
          <w:p w:rsidR="00486762" w:rsidRPr="00486762" w:rsidRDefault="00486762" w:rsidP="0048676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0"/>
              </w:rPr>
            </w:pPr>
            <w:r>
              <w:rPr>
                <w:rFonts w:ascii="標楷體" w:eastAsia="標楷體" w:hAnsi="標楷體" w:hint="eastAsia"/>
                <w:sz w:val="30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486762" w:rsidRPr="00486762" w:rsidRDefault="00486762" w:rsidP="0031147F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6"/>
              </w:rPr>
            </w:pPr>
            <w:r w:rsidRPr="00486762">
              <w:rPr>
                <w:rFonts w:ascii="標楷體" w:eastAsia="標楷體" w:hAnsi="標楷體" w:hint="eastAsia"/>
                <w:sz w:val="26"/>
              </w:rPr>
              <w:t>姓名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486762" w:rsidRPr="00486762" w:rsidRDefault="00486762" w:rsidP="0031147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486762" w:rsidRPr="00486762" w:rsidRDefault="00486762" w:rsidP="0031147F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6"/>
              </w:rPr>
            </w:pPr>
            <w:r w:rsidRPr="00486762">
              <w:rPr>
                <w:rFonts w:ascii="標楷體" w:eastAsia="標楷體" w:hAnsi="標楷體" w:hint="eastAsia"/>
                <w:sz w:val="26"/>
              </w:rPr>
              <w:t>學歷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486762" w:rsidRPr="00486762" w:rsidRDefault="00486762" w:rsidP="0031147F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86762" w:rsidRPr="00486762" w:rsidTr="00E20874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5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6762" w:rsidRPr="00486762" w:rsidRDefault="00486762" w:rsidP="0048676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u w:val="single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486762" w:rsidRPr="00486762" w:rsidRDefault="00486762" w:rsidP="00486762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6"/>
              </w:rPr>
            </w:pPr>
            <w:r w:rsidRPr="00486762">
              <w:rPr>
                <w:rFonts w:ascii="標楷體" w:eastAsia="標楷體" w:hAnsi="標楷體" w:hint="eastAsia"/>
                <w:sz w:val="26"/>
              </w:rPr>
              <w:t>現職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486762" w:rsidRPr="00486762" w:rsidRDefault="00486762" w:rsidP="00486762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486762" w:rsidRPr="00486762" w:rsidRDefault="00486762" w:rsidP="00486762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6"/>
              </w:rPr>
            </w:pPr>
            <w:r w:rsidRPr="00486762">
              <w:rPr>
                <w:rFonts w:ascii="標楷體" w:eastAsia="標楷體" w:hAnsi="標楷體" w:hint="eastAsia"/>
                <w:sz w:val="26"/>
              </w:rPr>
              <w:t>電話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486762" w:rsidRPr="00486762" w:rsidRDefault="00486762" w:rsidP="00486762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86762" w:rsidRPr="00486762" w:rsidTr="00E20874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5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86762" w:rsidRPr="00486762" w:rsidRDefault="00486762" w:rsidP="0048676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u w:val="single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45463B" w:rsidRDefault="0045463B" w:rsidP="0045463B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6"/>
              </w:rPr>
            </w:pPr>
            <w:r w:rsidRPr="00486762">
              <w:rPr>
                <w:rFonts w:ascii="標楷體" w:eastAsia="標楷體" w:hAnsi="標楷體" w:hint="eastAsia"/>
                <w:sz w:val="26"/>
              </w:rPr>
              <w:t>專長</w:t>
            </w:r>
          </w:p>
          <w:p w:rsidR="00486762" w:rsidRPr="00486762" w:rsidRDefault="0045463B" w:rsidP="0045463B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6"/>
              </w:rPr>
            </w:pPr>
            <w:r w:rsidRPr="00486762">
              <w:rPr>
                <w:rFonts w:ascii="標楷體" w:eastAsia="標楷體" w:hAnsi="標楷體" w:hint="eastAsia"/>
                <w:sz w:val="26"/>
              </w:rPr>
              <w:t>領域</w:t>
            </w:r>
          </w:p>
        </w:tc>
        <w:tc>
          <w:tcPr>
            <w:tcW w:w="7923" w:type="dxa"/>
            <w:gridSpan w:val="3"/>
            <w:shd w:val="clear" w:color="auto" w:fill="auto"/>
            <w:vAlign w:val="center"/>
          </w:tcPr>
          <w:p w:rsidR="00486762" w:rsidRPr="00486762" w:rsidRDefault="00486762" w:rsidP="00486762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  <w:tr w:rsidR="00486762" w:rsidRPr="00486762" w:rsidTr="00E20874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592" w:type="dxa"/>
            <w:tcBorders>
              <w:bottom w:val="nil"/>
            </w:tcBorders>
            <w:shd w:val="clear" w:color="auto" w:fill="auto"/>
            <w:vAlign w:val="center"/>
          </w:tcPr>
          <w:p w:rsidR="00486762" w:rsidRPr="00486762" w:rsidRDefault="00486762" w:rsidP="0048676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486762" w:rsidRPr="00486762" w:rsidRDefault="00486762" w:rsidP="00486762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6"/>
              </w:rPr>
            </w:pPr>
            <w:r w:rsidRPr="00486762">
              <w:rPr>
                <w:rFonts w:ascii="標楷體" w:eastAsia="標楷體" w:hAnsi="標楷體" w:hint="eastAsia"/>
                <w:sz w:val="26"/>
              </w:rPr>
              <w:t>姓名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486762" w:rsidRPr="00486762" w:rsidRDefault="00486762" w:rsidP="0031147F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486762" w:rsidRPr="00486762" w:rsidRDefault="00486762" w:rsidP="0031147F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6"/>
              </w:rPr>
            </w:pPr>
            <w:r w:rsidRPr="00486762">
              <w:rPr>
                <w:rFonts w:ascii="標楷體" w:eastAsia="標楷體" w:hAnsi="標楷體" w:hint="eastAsia"/>
                <w:sz w:val="26"/>
              </w:rPr>
              <w:t>學歷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486762" w:rsidRPr="00486762" w:rsidRDefault="00486762" w:rsidP="0031147F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86762" w:rsidRPr="00486762" w:rsidTr="00E20874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5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86762" w:rsidRPr="00486762" w:rsidRDefault="00486762" w:rsidP="0048676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u w:val="single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486762" w:rsidRPr="00486762" w:rsidRDefault="00486762" w:rsidP="00486762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6"/>
              </w:rPr>
            </w:pPr>
            <w:r w:rsidRPr="00486762">
              <w:rPr>
                <w:rFonts w:ascii="標楷體" w:eastAsia="標楷體" w:hAnsi="標楷體" w:hint="eastAsia"/>
                <w:sz w:val="26"/>
              </w:rPr>
              <w:t>現職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486762" w:rsidRPr="00486762" w:rsidRDefault="00486762" w:rsidP="0031147F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894" w:type="dxa"/>
            <w:shd w:val="clear" w:color="auto" w:fill="auto"/>
            <w:vAlign w:val="center"/>
          </w:tcPr>
          <w:p w:rsidR="00486762" w:rsidRPr="00486762" w:rsidRDefault="00486762" w:rsidP="0031147F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6"/>
              </w:rPr>
            </w:pPr>
            <w:r w:rsidRPr="00486762">
              <w:rPr>
                <w:rFonts w:ascii="標楷體" w:eastAsia="標楷體" w:hAnsi="標楷體" w:hint="eastAsia"/>
                <w:sz w:val="26"/>
              </w:rPr>
              <w:t>電話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486762" w:rsidRPr="00486762" w:rsidRDefault="00486762" w:rsidP="0031147F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486762" w:rsidRPr="00486762" w:rsidTr="00E20874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592" w:type="dxa"/>
            <w:tcBorders>
              <w:top w:val="nil"/>
            </w:tcBorders>
            <w:shd w:val="clear" w:color="auto" w:fill="auto"/>
            <w:vAlign w:val="center"/>
          </w:tcPr>
          <w:p w:rsidR="00486762" w:rsidRPr="00486762" w:rsidRDefault="00486762" w:rsidP="00486762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6"/>
                <w:u w:val="single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45463B" w:rsidRPr="00486762" w:rsidRDefault="0045463B" w:rsidP="0045463B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6"/>
              </w:rPr>
            </w:pPr>
            <w:r w:rsidRPr="00486762">
              <w:rPr>
                <w:rFonts w:ascii="標楷體" w:eastAsia="標楷體" w:hAnsi="標楷體" w:hint="eastAsia"/>
                <w:sz w:val="26"/>
              </w:rPr>
              <w:t>專長</w:t>
            </w:r>
          </w:p>
          <w:p w:rsidR="00486762" w:rsidRPr="00486762" w:rsidRDefault="0045463B" w:rsidP="0045463B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6"/>
              </w:rPr>
            </w:pPr>
            <w:r w:rsidRPr="00486762">
              <w:rPr>
                <w:rFonts w:ascii="標楷體" w:eastAsia="標楷體" w:hAnsi="標楷體" w:hint="eastAsia"/>
                <w:sz w:val="26"/>
              </w:rPr>
              <w:t>領域</w:t>
            </w:r>
          </w:p>
        </w:tc>
        <w:tc>
          <w:tcPr>
            <w:tcW w:w="7923" w:type="dxa"/>
            <w:gridSpan w:val="3"/>
            <w:shd w:val="clear" w:color="auto" w:fill="auto"/>
            <w:vAlign w:val="center"/>
          </w:tcPr>
          <w:p w:rsidR="00486762" w:rsidRPr="00486762" w:rsidRDefault="00486762" w:rsidP="0031147F">
            <w:pPr>
              <w:spacing w:line="0" w:lineRule="atLeast"/>
              <w:rPr>
                <w:rFonts w:ascii="標楷體" w:eastAsia="標楷體" w:hAnsi="標楷體" w:hint="eastAsia"/>
              </w:rPr>
            </w:pPr>
          </w:p>
        </w:tc>
      </w:tr>
    </w:tbl>
    <w:p w:rsidR="00614B39" w:rsidRPr="00486762" w:rsidRDefault="00614B39" w:rsidP="006A046D">
      <w:pPr>
        <w:spacing w:beforeLines="50" w:before="180"/>
        <w:ind w:left="521" w:hangingChars="200" w:hanging="521"/>
        <w:jc w:val="center"/>
        <w:rPr>
          <w:rFonts w:ascii="標楷體" w:eastAsia="標楷體" w:hAnsi="標楷體" w:hint="eastAsia"/>
          <w:b/>
          <w:sz w:val="26"/>
        </w:rPr>
      </w:pPr>
      <w:r w:rsidRPr="00486762">
        <w:rPr>
          <w:rFonts w:ascii="標楷體" w:eastAsia="標楷體" w:hAnsi="標楷體" w:hint="eastAsia"/>
          <w:b/>
          <w:sz w:val="26"/>
        </w:rPr>
        <w:t>指導教授</w:t>
      </w:r>
      <w:r w:rsidR="00486762" w:rsidRPr="00486762">
        <w:rPr>
          <w:rFonts w:ascii="標楷體" w:eastAsia="標楷體" w:hAnsi="標楷體" w:hint="eastAsia"/>
          <w:b/>
          <w:sz w:val="26"/>
        </w:rPr>
        <w:t>（</w:t>
      </w:r>
      <w:r w:rsidRPr="00486762">
        <w:rPr>
          <w:rFonts w:ascii="標楷體" w:eastAsia="標楷體" w:hAnsi="標楷體" w:hint="eastAsia"/>
          <w:b/>
          <w:sz w:val="26"/>
        </w:rPr>
        <w:t>簽章</w:t>
      </w:r>
      <w:r w:rsidR="00486762" w:rsidRPr="00486762">
        <w:rPr>
          <w:rFonts w:ascii="標楷體" w:eastAsia="標楷體" w:hAnsi="標楷體" w:hint="eastAsia"/>
          <w:b/>
          <w:sz w:val="26"/>
        </w:rPr>
        <w:t>）</w:t>
      </w:r>
      <w:r w:rsidRPr="00486762">
        <w:rPr>
          <w:rFonts w:ascii="標楷體" w:eastAsia="標楷體" w:hAnsi="標楷體" w:hint="eastAsia"/>
          <w:b/>
          <w:sz w:val="26"/>
        </w:rPr>
        <w:t xml:space="preserve">：  </w:t>
      </w:r>
      <w:r w:rsidRPr="00486762">
        <w:rPr>
          <w:rFonts w:ascii="標楷體" w:eastAsia="標楷體" w:hAnsi="標楷體" w:hint="eastAsia"/>
          <w:b/>
          <w:sz w:val="26"/>
        </w:rPr>
        <w:tab/>
      </w:r>
      <w:r w:rsidRPr="00486762">
        <w:rPr>
          <w:rFonts w:ascii="標楷體" w:eastAsia="標楷體" w:hAnsi="標楷體" w:hint="eastAsia"/>
          <w:b/>
          <w:sz w:val="26"/>
        </w:rPr>
        <w:tab/>
      </w:r>
      <w:r w:rsidRPr="00486762">
        <w:rPr>
          <w:rFonts w:ascii="標楷體" w:eastAsia="標楷體" w:hAnsi="標楷體" w:hint="eastAsia"/>
          <w:b/>
          <w:sz w:val="26"/>
        </w:rPr>
        <w:tab/>
      </w:r>
      <w:r w:rsidRPr="00486762">
        <w:rPr>
          <w:rFonts w:ascii="標楷體" w:eastAsia="標楷體" w:hAnsi="標楷體" w:hint="eastAsia"/>
          <w:b/>
          <w:sz w:val="26"/>
        </w:rPr>
        <w:tab/>
      </w:r>
      <w:r w:rsidRPr="00486762">
        <w:rPr>
          <w:rFonts w:ascii="標楷體" w:eastAsia="標楷體" w:hAnsi="標楷體" w:hint="eastAsia"/>
          <w:b/>
          <w:sz w:val="26"/>
        </w:rPr>
        <w:tab/>
        <w:t xml:space="preserve">   </w:t>
      </w:r>
      <w:r w:rsidRPr="00486762">
        <w:rPr>
          <w:rFonts w:ascii="標楷體" w:eastAsia="標楷體" w:hAnsi="標楷體" w:hint="eastAsia"/>
          <w:b/>
          <w:sz w:val="26"/>
          <w:u w:val="single"/>
        </w:rPr>
        <w:t xml:space="preserve">    </w:t>
      </w:r>
      <w:r w:rsidRPr="00486762">
        <w:rPr>
          <w:rFonts w:ascii="標楷體" w:eastAsia="標楷體" w:hAnsi="標楷體" w:hint="eastAsia"/>
          <w:b/>
          <w:sz w:val="26"/>
        </w:rPr>
        <w:t>年</w:t>
      </w:r>
      <w:r w:rsidRPr="00486762">
        <w:rPr>
          <w:rFonts w:ascii="標楷體" w:eastAsia="標楷體" w:hAnsi="標楷體" w:hint="eastAsia"/>
          <w:b/>
          <w:sz w:val="26"/>
          <w:u w:val="single"/>
        </w:rPr>
        <w:t xml:space="preserve">    </w:t>
      </w:r>
      <w:r w:rsidRPr="00486762">
        <w:rPr>
          <w:rFonts w:ascii="標楷體" w:eastAsia="標楷體" w:hAnsi="標楷體" w:hint="eastAsia"/>
          <w:b/>
          <w:sz w:val="26"/>
        </w:rPr>
        <w:t>月</w:t>
      </w:r>
      <w:r w:rsidRPr="00486762">
        <w:rPr>
          <w:rFonts w:ascii="標楷體" w:eastAsia="標楷體" w:hAnsi="標楷體" w:hint="eastAsia"/>
          <w:b/>
          <w:sz w:val="26"/>
          <w:u w:val="single"/>
        </w:rPr>
        <w:t xml:space="preserve">    </w:t>
      </w:r>
      <w:r w:rsidRPr="00486762">
        <w:rPr>
          <w:rFonts w:ascii="標楷體" w:eastAsia="標楷體" w:hAnsi="標楷體" w:hint="eastAsia"/>
          <w:b/>
          <w:sz w:val="26"/>
        </w:rPr>
        <w:t>日</w:t>
      </w:r>
    </w:p>
    <w:p w:rsidR="00486762" w:rsidRPr="00486762" w:rsidRDefault="0000352A" w:rsidP="00486762">
      <w:pPr>
        <w:spacing w:line="0" w:lineRule="atLeast"/>
        <w:ind w:left="283" w:hangingChars="135" w:hanging="283"/>
        <w:jc w:val="both"/>
        <w:rPr>
          <w:rFonts w:eastAsia="標楷體" w:hint="eastAsia"/>
          <w:sz w:val="21"/>
          <w:szCs w:val="21"/>
        </w:rPr>
      </w:pPr>
      <w:r w:rsidRPr="00486762">
        <w:rPr>
          <w:rFonts w:eastAsia="標楷體" w:hAnsi="標楷體" w:hint="eastAsia"/>
          <w:sz w:val="21"/>
          <w:szCs w:val="21"/>
        </w:rPr>
        <w:t>【附註】</w:t>
      </w:r>
    </w:p>
    <w:p w:rsidR="0000352A" w:rsidRPr="00486762" w:rsidRDefault="00486762" w:rsidP="00486762">
      <w:pPr>
        <w:adjustRightInd w:val="0"/>
        <w:spacing w:line="0" w:lineRule="atLeast"/>
        <w:ind w:leftChars="-30" w:left="211" w:rightChars="-100" w:right="-240" w:hangingChars="135" w:hanging="283"/>
        <w:jc w:val="both"/>
        <w:rPr>
          <w:rFonts w:eastAsia="標楷體" w:hint="eastAsia"/>
          <w:sz w:val="21"/>
          <w:szCs w:val="21"/>
        </w:rPr>
      </w:pPr>
      <w:r w:rsidRPr="00486762">
        <w:rPr>
          <w:rFonts w:eastAsia="標楷體" w:hint="eastAsia"/>
          <w:sz w:val="21"/>
          <w:szCs w:val="21"/>
        </w:rPr>
        <w:t>1</w:t>
      </w:r>
      <w:r w:rsidRPr="00486762">
        <w:rPr>
          <w:rFonts w:eastAsia="標楷體" w:hAnsi="標楷體" w:hint="eastAsia"/>
          <w:sz w:val="21"/>
          <w:szCs w:val="21"/>
        </w:rPr>
        <w:t>、</w:t>
      </w:r>
      <w:r w:rsidR="00B1129E" w:rsidRPr="00486762">
        <w:rPr>
          <w:rFonts w:eastAsia="標楷體" w:hint="eastAsia"/>
          <w:sz w:val="21"/>
          <w:szCs w:val="21"/>
        </w:rPr>
        <w:t>論文</w:t>
      </w:r>
      <w:r w:rsidR="00B1129E" w:rsidRPr="00486762">
        <w:rPr>
          <w:rFonts w:eastAsia="標楷體" w:hAnsi="標楷體" w:hint="eastAsia"/>
          <w:sz w:val="21"/>
          <w:szCs w:val="21"/>
        </w:rPr>
        <w:t>大綱</w:t>
      </w:r>
      <w:r w:rsidR="00B1129E" w:rsidRPr="00486762">
        <w:rPr>
          <w:rFonts w:eastAsia="標楷體" w:hint="eastAsia"/>
          <w:sz w:val="21"/>
          <w:szCs w:val="21"/>
        </w:rPr>
        <w:t>審查委員含指導教授共</w:t>
      </w:r>
      <w:r w:rsidR="00B1129E" w:rsidRPr="00486762">
        <w:rPr>
          <w:rFonts w:eastAsia="標楷體" w:hint="eastAsia"/>
          <w:sz w:val="21"/>
          <w:szCs w:val="21"/>
        </w:rPr>
        <w:t>3</w:t>
      </w:r>
      <w:r w:rsidR="00B1129E" w:rsidRPr="00486762">
        <w:rPr>
          <w:rFonts w:eastAsia="標楷體" w:hint="eastAsia"/>
          <w:sz w:val="21"/>
          <w:szCs w:val="21"/>
        </w:rPr>
        <w:t>名，視所需可以邀請</w:t>
      </w:r>
      <w:r w:rsidR="00B1129E" w:rsidRPr="00486762">
        <w:rPr>
          <w:rFonts w:eastAsia="標楷體" w:hint="eastAsia"/>
          <w:sz w:val="21"/>
          <w:szCs w:val="21"/>
        </w:rPr>
        <w:t>1</w:t>
      </w:r>
      <w:r w:rsidR="00B1129E" w:rsidRPr="00486762">
        <w:rPr>
          <w:rFonts w:eastAsia="標楷體" w:hint="eastAsia"/>
          <w:sz w:val="21"/>
          <w:szCs w:val="21"/>
        </w:rPr>
        <w:t>位以上校外委員。校外審查委員原則上出席審查會，若不克出席，得以書面審查意見代替。校外委員審查費新台幣壹仟元，經會議決議由指導教授支付。</w:t>
      </w:r>
    </w:p>
    <w:p w:rsidR="00614B39" w:rsidRPr="00486762" w:rsidRDefault="00486762" w:rsidP="00486762">
      <w:pPr>
        <w:adjustRightInd w:val="0"/>
        <w:spacing w:line="0" w:lineRule="atLeast"/>
        <w:ind w:leftChars="-30" w:left="211" w:rightChars="-100" w:right="-240" w:hangingChars="135" w:hanging="283"/>
        <w:jc w:val="both"/>
        <w:rPr>
          <w:rFonts w:eastAsia="標楷體" w:hint="eastAsia"/>
          <w:sz w:val="21"/>
          <w:szCs w:val="21"/>
        </w:rPr>
      </w:pPr>
      <w:r w:rsidRPr="00486762">
        <w:rPr>
          <w:rFonts w:eastAsia="標楷體" w:hint="eastAsia"/>
          <w:sz w:val="21"/>
          <w:szCs w:val="21"/>
        </w:rPr>
        <w:t>2</w:t>
      </w:r>
      <w:r w:rsidRPr="00486762">
        <w:rPr>
          <w:rFonts w:eastAsia="標楷體" w:hAnsi="標楷體" w:hint="eastAsia"/>
          <w:sz w:val="21"/>
          <w:szCs w:val="21"/>
        </w:rPr>
        <w:t>、</w:t>
      </w:r>
      <w:r w:rsidR="00B1129E" w:rsidRPr="00486762">
        <w:rPr>
          <w:rFonts w:eastAsia="標楷體" w:hAnsi="標楷體" w:hint="eastAsia"/>
          <w:sz w:val="21"/>
          <w:szCs w:val="21"/>
        </w:rPr>
        <w:t>正式論文</w:t>
      </w:r>
      <w:r w:rsidR="00B1129E" w:rsidRPr="00486762">
        <w:rPr>
          <w:rFonts w:eastAsia="標楷體" w:hint="eastAsia"/>
          <w:sz w:val="21"/>
          <w:szCs w:val="21"/>
        </w:rPr>
        <w:t>口試</w:t>
      </w:r>
      <w:r w:rsidRPr="00486762">
        <w:rPr>
          <w:rFonts w:eastAsia="標楷體" w:hint="eastAsia"/>
          <w:sz w:val="21"/>
          <w:szCs w:val="21"/>
        </w:rPr>
        <w:t>悉</w:t>
      </w:r>
      <w:r w:rsidR="00614B39" w:rsidRPr="00486762">
        <w:rPr>
          <w:rFonts w:eastAsia="標楷體" w:hint="eastAsia"/>
          <w:sz w:val="21"/>
          <w:szCs w:val="21"/>
        </w:rPr>
        <w:t>依學校規定</w:t>
      </w:r>
      <w:r w:rsidRPr="00486762">
        <w:rPr>
          <w:rFonts w:eastAsia="標楷體" w:hint="eastAsia"/>
          <w:sz w:val="21"/>
          <w:szCs w:val="21"/>
        </w:rPr>
        <w:t>。碩士學位考試委員會由</w:t>
      </w:r>
      <w:r w:rsidR="00614B39" w:rsidRPr="00486762">
        <w:rPr>
          <w:rFonts w:eastAsia="標楷體" w:hint="eastAsia"/>
          <w:sz w:val="21"/>
          <w:szCs w:val="21"/>
        </w:rPr>
        <w:t>委員</w:t>
      </w:r>
      <w:r w:rsidR="0000352A" w:rsidRPr="00486762">
        <w:rPr>
          <w:rFonts w:eastAsia="標楷體" w:hint="eastAsia"/>
          <w:sz w:val="21"/>
          <w:szCs w:val="21"/>
        </w:rPr>
        <w:t>3</w:t>
      </w:r>
      <w:r w:rsidRPr="00486762">
        <w:rPr>
          <w:rFonts w:eastAsia="標楷體" w:hint="eastAsia"/>
          <w:sz w:val="21"/>
          <w:szCs w:val="21"/>
        </w:rPr>
        <w:t>-</w:t>
      </w:r>
      <w:r w:rsidR="0000352A" w:rsidRPr="00486762">
        <w:rPr>
          <w:rFonts w:eastAsia="標楷體" w:hint="eastAsia"/>
          <w:sz w:val="21"/>
          <w:szCs w:val="21"/>
        </w:rPr>
        <w:t>5</w:t>
      </w:r>
      <w:r w:rsidR="00614B39" w:rsidRPr="00486762">
        <w:rPr>
          <w:rFonts w:eastAsia="標楷體" w:hint="eastAsia"/>
          <w:sz w:val="21"/>
          <w:szCs w:val="21"/>
        </w:rPr>
        <w:t>人組成，須有三分之一以上</w:t>
      </w:r>
      <w:r w:rsidRPr="00486762">
        <w:rPr>
          <w:rFonts w:eastAsia="標楷體" w:hint="eastAsia"/>
          <w:sz w:val="21"/>
          <w:szCs w:val="21"/>
        </w:rPr>
        <w:t>為校外委員</w:t>
      </w:r>
      <w:r w:rsidR="00614B39" w:rsidRPr="00486762">
        <w:rPr>
          <w:rFonts w:eastAsia="標楷體" w:hint="eastAsia"/>
          <w:sz w:val="21"/>
          <w:szCs w:val="21"/>
        </w:rPr>
        <w:t>，</w:t>
      </w:r>
      <w:proofErr w:type="gramStart"/>
      <w:r w:rsidR="00614B39" w:rsidRPr="00486762">
        <w:rPr>
          <w:rFonts w:eastAsia="標楷體" w:hint="eastAsia"/>
          <w:sz w:val="21"/>
          <w:szCs w:val="21"/>
        </w:rPr>
        <w:t>均由</w:t>
      </w:r>
      <w:r w:rsidRPr="00486762">
        <w:rPr>
          <w:rFonts w:eastAsia="標楷體" w:hint="eastAsia"/>
          <w:sz w:val="21"/>
          <w:szCs w:val="21"/>
        </w:rPr>
        <w:t>系主任</w:t>
      </w:r>
      <w:r w:rsidR="00614B39" w:rsidRPr="00486762">
        <w:rPr>
          <w:rFonts w:eastAsia="標楷體" w:hint="eastAsia"/>
          <w:sz w:val="21"/>
          <w:szCs w:val="21"/>
        </w:rPr>
        <w:t>荐</w:t>
      </w:r>
      <w:proofErr w:type="gramEnd"/>
      <w:r w:rsidR="00614B39" w:rsidRPr="00486762">
        <w:rPr>
          <w:rFonts w:eastAsia="標楷體" w:hint="eastAsia"/>
          <w:sz w:val="21"/>
          <w:szCs w:val="21"/>
        </w:rPr>
        <w:t>請校長</w:t>
      </w:r>
      <w:proofErr w:type="gramStart"/>
      <w:r w:rsidR="00614B39" w:rsidRPr="00486762">
        <w:rPr>
          <w:rFonts w:eastAsia="標楷體" w:hint="eastAsia"/>
          <w:sz w:val="21"/>
          <w:szCs w:val="21"/>
        </w:rPr>
        <w:t>遴聘並</w:t>
      </w:r>
      <w:proofErr w:type="gramEnd"/>
      <w:r w:rsidR="00614B39" w:rsidRPr="00486762">
        <w:rPr>
          <w:rFonts w:eastAsia="標楷體" w:hint="eastAsia"/>
          <w:sz w:val="21"/>
          <w:szCs w:val="21"/>
        </w:rPr>
        <w:t>指定委員</w:t>
      </w:r>
      <w:r w:rsidR="0000352A" w:rsidRPr="00486762">
        <w:rPr>
          <w:rFonts w:eastAsia="標楷體" w:hint="eastAsia"/>
          <w:sz w:val="21"/>
          <w:szCs w:val="21"/>
        </w:rPr>
        <w:t>1</w:t>
      </w:r>
      <w:r w:rsidR="00614B39" w:rsidRPr="00486762">
        <w:rPr>
          <w:rFonts w:eastAsia="標楷體" w:hint="eastAsia"/>
          <w:sz w:val="21"/>
          <w:szCs w:val="21"/>
        </w:rPr>
        <w:t>人為召集人，但</w:t>
      </w:r>
      <w:r w:rsidR="00614B39" w:rsidRPr="00486762">
        <w:rPr>
          <w:rFonts w:eastAsia="標楷體" w:hint="eastAsia"/>
          <w:b/>
          <w:sz w:val="21"/>
          <w:szCs w:val="21"/>
        </w:rPr>
        <w:t>指導教授不得為召集人</w:t>
      </w:r>
      <w:r w:rsidR="00614B39" w:rsidRPr="00486762">
        <w:rPr>
          <w:rFonts w:eastAsia="標楷體" w:hint="eastAsia"/>
          <w:sz w:val="21"/>
          <w:szCs w:val="21"/>
        </w:rPr>
        <w:t>；指導教授以專任為原則，至多</w:t>
      </w:r>
      <w:r w:rsidR="0000352A" w:rsidRPr="00486762">
        <w:rPr>
          <w:rFonts w:eastAsia="標楷體" w:hint="eastAsia"/>
          <w:sz w:val="21"/>
          <w:szCs w:val="21"/>
        </w:rPr>
        <w:t>2</w:t>
      </w:r>
      <w:r w:rsidR="0000352A" w:rsidRPr="00486762">
        <w:rPr>
          <w:rFonts w:eastAsia="標楷體" w:hint="eastAsia"/>
          <w:sz w:val="21"/>
          <w:szCs w:val="21"/>
        </w:rPr>
        <w:t>人，如有</w:t>
      </w:r>
      <w:r w:rsidR="0000352A" w:rsidRPr="00486762">
        <w:rPr>
          <w:rFonts w:eastAsia="標楷體" w:hint="eastAsia"/>
          <w:sz w:val="21"/>
          <w:szCs w:val="21"/>
        </w:rPr>
        <w:t>2</w:t>
      </w:r>
      <w:r w:rsidR="00614B39" w:rsidRPr="00486762">
        <w:rPr>
          <w:rFonts w:eastAsia="標楷體" w:hint="eastAsia"/>
          <w:sz w:val="21"/>
          <w:szCs w:val="21"/>
        </w:rPr>
        <w:t>人，僅能就其中</w:t>
      </w:r>
      <w:r w:rsidR="0000352A" w:rsidRPr="00486762">
        <w:rPr>
          <w:rFonts w:eastAsia="標楷體" w:hint="eastAsia"/>
          <w:sz w:val="21"/>
          <w:szCs w:val="21"/>
        </w:rPr>
        <w:t>1</w:t>
      </w:r>
      <w:r w:rsidR="00614B39" w:rsidRPr="00486762">
        <w:rPr>
          <w:rFonts w:eastAsia="標楷體" w:hint="eastAsia"/>
          <w:sz w:val="21"/>
          <w:szCs w:val="21"/>
        </w:rPr>
        <w:t>人聘任為考試委員。如</w:t>
      </w:r>
      <w:r w:rsidR="0000352A" w:rsidRPr="00486762">
        <w:rPr>
          <w:rFonts w:eastAsia="標楷體" w:hint="eastAsia"/>
          <w:sz w:val="21"/>
          <w:szCs w:val="21"/>
        </w:rPr>
        <w:t>2</w:t>
      </w:r>
      <w:proofErr w:type="gramStart"/>
      <w:r w:rsidR="00614B39" w:rsidRPr="00486762">
        <w:rPr>
          <w:rFonts w:eastAsia="標楷體" w:hint="eastAsia"/>
          <w:sz w:val="21"/>
          <w:szCs w:val="21"/>
        </w:rPr>
        <w:t>人均為考試</w:t>
      </w:r>
      <w:proofErr w:type="gramEnd"/>
      <w:r w:rsidR="00614B39" w:rsidRPr="00486762">
        <w:rPr>
          <w:rFonts w:eastAsia="標楷體" w:hint="eastAsia"/>
          <w:sz w:val="21"/>
          <w:szCs w:val="21"/>
        </w:rPr>
        <w:t>委員時，考試委員</w:t>
      </w:r>
      <w:r w:rsidRPr="00486762">
        <w:rPr>
          <w:rFonts w:eastAsia="標楷體" w:hint="eastAsia"/>
          <w:sz w:val="21"/>
          <w:szCs w:val="21"/>
        </w:rPr>
        <w:t>須有</w:t>
      </w:r>
      <w:r w:rsidR="0000352A" w:rsidRPr="00486762">
        <w:rPr>
          <w:rFonts w:eastAsia="標楷體" w:hint="eastAsia"/>
          <w:sz w:val="21"/>
          <w:szCs w:val="21"/>
        </w:rPr>
        <w:t>5</w:t>
      </w:r>
      <w:r w:rsidR="00614B39" w:rsidRPr="00486762">
        <w:rPr>
          <w:rFonts w:eastAsia="標楷體" w:hint="eastAsia"/>
          <w:sz w:val="21"/>
          <w:szCs w:val="21"/>
        </w:rPr>
        <w:t>人。</w:t>
      </w:r>
      <w:r w:rsidR="00614B39" w:rsidRPr="00486762">
        <w:rPr>
          <w:rFonts w:eastAsia="標楷體"/>
          <w:sz w:val="21"/>
          <w:szCs w:val="21"/>
        </w:rPr>
        <w:t xml:space="preserve"> </w:t>
      </w:r>
    </w:p>
    <w:p w:rsidR="00614B39" w:rsidRPr="00486762" w:rsidRDefault="00486762" w:rsidP="00486762">
      <w:pPr>
        <w:adjustRightInd w:val="0"/>
        <w:spacing w:line="0" w:lineRule="atLeast"/>
        <w:ind w:leftChars="-30" w:left="211" w:rightChars="-100" w:right="-240" w:hangingChars="135" w:hanging="283"/>
        <w:jc w:val="both"/>
        <w:rPr>
          <w:rFonts w:eastAsia="標楷體"/>
          <w:sz w:val="21"/>
          <w:szCs w:val="21"/>
        </w:rPr>
      </w:pPr>
      <w:r w:rsidRPr="00486762">
        <w:rPr>
          <w:rFonts w:eastAsia="標楷體" w:hint="eastAsia"/>
          <w:sz w:val="21"/>
          <w:szCs w:val="21"/>
        </w:rPr>
        <w:t>3</w:t>
      </w:r>
      <w:r w:rsidRPr="00486762">
        <w:rPr>
          <w:rFonts w:eastAsia="標楷體" w:hAnsi="標楷體" w:hint="eastAsia"/>
          <w:sz w:val="21"/>
          <w:szCs w:val="21"/>
        </w:rPr>
        <w:t>、</w:t>
      </w:r>
      <w:r w:rsidR="00614B39" w:rsidRPr="00486762">
        <w:rPr>
          <w:rFonts w:eastAsia="標楷體" w:hint="eastAsia"/>
          <w:sz w:val="21"/>
          <w:szCs w:val="21"/>
        </w:rPr>
        <w:t>碩士</w:t>
      </w:r>
      <w:r w:rsidR="00614B39" w:rsidRPr="00486762">
        <w:rPr>
          <w:rFonts w:eastAsia="標楷體" w:hAnsi="標楷體" w:hint="eastAsia"/>
          <w:sz w:val="21"/>
          <w:szCs w:val="21"/>
        </w:rPr>
        <w:t>學位考試委員應具有下列資格之</w:t>
      </w:r>
      <w:proofErr w:type="gramStart"/>
      <w:r w:rsidR="00614B39" w:rsidRPr="00486762">
        <w:rPr>
          <w:rFonts w:eastAsia="標楷體" w:hAnsi="標楷體" w:hint="eastAsia"/>
          <w:sz w:val="21"/>
          <w:szCs w:val="21"/>
        </w:rPr>
        <w:t>一</w:t>
      </w:r>
      <w:proofErr w:type="gramEnd"/>
      <w:r w:rsidR="00614B39" w:rsidRPr="00486762">
        <w:rPr>
          <w:rFonts w:eastAsia="標楷體" w:hAnsi="標楷體" w:hint="eastAsia"/>
          <w:sz w:val="21"/>
          <w:szCs w:val="21"/>
        </w:rPr>
        <w:t>：</w:t>
      </w:r>
    </w:p>
    <w:p w:rsidR="0045463B" w:rsidRPr="0045463B" w:rsidRDefault="0045463B" w:rsidP="0045463B">
      <w:pPr>
        <w:spacing w:line="0" w:lineRule="atLeast"/>
        <w:ind w:leftChars="100" w:left="523" w:hangingChars="135" w:hanging="283"/>
        <w:jc w:val="both"/>
        <w:rPr>
          <w:rFonts w:eastAsia="標楷體" w:hint="eastAsia"/>
          <w:sz w:val="21"/>
          <w:szCs w:val="21"/>
        </w:rPr>
      </w:pPr>
      <w:r w:rsidRPr="0045463B">
        <w:rPr>
          <w:rFonts w:eastAsia="標楷體" w:hint="eastAsia"/>
          <w:sz w:val="21"/>
          <w:szCs w:val="21"/>
        </w:rPr>
        <w:t>(</w:t>
      </w:r>
      <w:proofErr w:type="gramStart"/>
      <w:r w:rsidRPr="0045463B">
        <w:rPr>
          <w:rFonts w:eastAsia="標楷體" w:hint="eastAsia"/>
          <w:sz w:val="21"/>
          <w:szCs w:val="21"/>
        </w:rPr>
        <w:t>一</w:t>
      </w:r>
      <w:proofErr w:type="gramEnd"/>
      <w:r w:rsidRPr="0045463B">
        <w:rPr>
          <w:rFonts w:eastAsia="標楷體" w:hint="eastAsia"/>
          <w:sz w:val="21"/>
          <w:szCs w:val="21"/>
        </w:rPr>
        <w:t>)</w:t>
      </w:r>
      <w:r w:rsidRPr="0045463B">
        <w:rPr>
          <w:rFonts w:eastAsia="標楷體" w:hint="eastAsia"/>
          <w:sz w:val="21"/>
          <w:szCs w:val="21"/>
        </w:rPr>
        <w:t>現任或曾任教授、副教授、助理教授。</w:t>
      </w:r>
    </w:p>
    <w:p w:rsidR="0045463B" w:rsidRPr="0045463B" w:rsidRDefault="0045463B" w:rsidP="0045463B">
      <w:pPr>
        <w:spacing w:line="0" w:lineRule="atLeast"/>
        <w:ind w:leftChars="100" w:left="523" w:hangingChars="135" w:hanging="283"/>
        <w:jc w:val="both"/>
        <w:rPr>
          <w:rFonts w:eastAsia="標楷體" w:hint="eastAsia"/>
          <w:sz w:val="21"/>
          <w:szCs w:val="21"/>
        </w:rPr>
      </w:pPr>
      <w:r w:rsidRPr="0045463B">
        <w:rPr>
          <w:rFonts w:eastAsia="標楷體" w:hint="eastAsia"/>
          <w:sz w:val="21"/>
          <w:szCs w:val="21"/>
        </w:rPr>
        <w:t>(</w:t>
      </w:r>
      <w:r w:rsidRPr="0045463B">
        <w:rPr>
          <w:rFonts w:eastAsia="標楷體" w:hint="eastAsia"/>
          <w:sz w:val="21"/>
          <w:szCs w:val="21"/>
        </w:rPr>
        <w:t>二</w:t>
      </w:r>
      <w:r w:rsidRPr="0045463B">
        <w:rPr>
          <w:rFonts w:eastAsia="標楷體" w:hint="eastAsia"/>
          <w:sz w:val="21"/>
          <w:szCs w:val="21"/>
        </w:rPr>
        <w:t>)</w:t>
      </w:r>
      <w:r w:rsidRPr="0045463B">
        <w:rPr>
          <w:rFonts w:eastAsia="標楷體" w:hint="eastAsia"/>
          <w:sz w:val="21"/>
          <w:szCs w:val="21"/>
        </w:rPr>
        <w:t>中央研究院院士、現任或曾任中央研究院研究員、副研究員、助研究員。</w:t>
      </w:r>
    </w:p>
    <w:p w:rsidR="0045463B" w:rsidRPr="0045463B" w:rsidRDefault="0045463B" w:rsidP="0045463B">
      <w:pPr>
        <w:spacing w:line="0" w:lineRule="atLeast"/>
        <w:ind w:leftChars="100" w:left="523" w:hangingChars="135" w:hanging="283"/>
        <w:jc w:val="both"/>
        <w:rPr>
          <w:rFonts w:eastAsia="標楷體" w:hint="eastAsia"/>
          <w:sz w:val="21"/>
          <w:szCs w:val="21"/>
        </w:rPr>
      </w:pPr>
      <w:r w:rsidRPr="0045463B">
        <w:rPr>
          <w:rFonts w:eastAsia="標楷體" w:hint="eastAsia"/>
          <w:sz w:val="21"/>
          <w:szCs w:val="21"/>
        </w:rPr>
        <w:t>(</w:t>
      </w:r>
      <w:r w:rsidRPr="0045463B">
        <w:rPr>
          <w:rFonts w:eastAsia="標楷體" w:hint="eastAsia"/>
          <w:sz w:val="21"/>
          <w:szCs w:val="21"/>
        </w:rPr>
        <w:t>三</w:t>
      </w:r>
      <w:r w:rsidRPr="0045463B">
        <w:rPr>
          <w:rFonts w:eastAsia="標楷體" w:hint="eastAsia"/>
          <w:sz w:val="21"/>
          <w:szCs w:val="21"/>
        </w:rPr>
        <w:t>)</w:t>
      </w:r>
      <w:r w:rsidRPr="0045463B">
        <w:rPr>
          <w:rFonts w:eastAsia="標楷體" w:hint="eastAsia"/>
          <w:sz w:val="21"/>
          <w:szCs w:val="21"/>
        </w:rPr>
        <w:t>獲有博士學位，且在學術上著有成就。</w:t>
      </w:r>
    </w:p>
    <w:p w:rsidR="0045463B" w:rsidRPr="0045463B" w:rsidRDefault="0045463B" w:rsidP="0045463B">
      <w:pPr>
        <w:spacing w:line="0" w:lineRule="atLeast"/>
        <w:ind w:leftChars="100" w:left="523" w:hangingChars="135" w:hanging="283"/>
        <w:jc w:val="both"/>
        <w:rPr>
          <w:rFonts w:eastAsia="標楷體" w:hint="eastAsia"/>
          <w:sz w:val="21"/>
          <w:szCs w:val="21"/>
        </w:rPr>
      </w:pPr>
      <w:r w:rsidRPr="0045463B">
        <w:rPr>
          <w:rFonts w:eastAsia="標楷體" w:hint="eastAsia"/>
          <w:sz w:val="21"/>
          <w:szCs w:val="21"/>
        </w:rPr>
        <w:t>(</w:t>
      </w:r>
      <w:r w:rsidRPr="0045463B">
        <w:rPr>
          <w:rFonts w:eastAsia="標楷體" w:hint="eastAsia"/>
          <w:sz w:val="21"/>
          <w:szCs w:val="21"/>
        </w:rPr>
        <w:t>四</w:t>
      </w:r>
      <w:r w:rsidRPr="0045463B">
        <w:rPr>
          <w:rFonts w:eastAsia="標楷體" w:hint="eastAsia"/>
          <w:sz w:val="21"/>
          <w:szCs w:val="21"/>
        </w:rPr>
        <w:t>)</w:t>
      </w:r>
      <w:r w:rsidRPr="0045463B">
        <w:rPr>
          <w:rFonts w:eastAsia="標楷體" w:hint="eastAsia"/>
          <w:sz w:val="21"/>
          <w:szCs w:val="21"/>
        </w:rPr>
        <w:t>研究領域屬於稀少性、特殊性學科或屬專業實務，且在學術或專業上著有成就。</w:t>
      </w:r>
    </w:p>
    <w:p w:rsidR="00614B39" w:rsidRPr="00486762" w:rsidRDefault="0045463B" w:rsidP="0045463B">
      <w:pPr>
        <w:spacing w:line="0" w:lineRule="atLeast"/>
        <w:ind w:leftChars="100" w:left="523" w:hangingChars="135" w:hanging="283"/>
        <w:jc w:val="both"/>
        <w:rPr>
          <w:rFonts w:eastAsia="標楷體" w:hint="eastAsia"/>
          <w:sz w:val="21"/>
          <w:szCs w:val="21"/>
        </w:rPr>
      </w:pPr>
      <w:r w:rsidRPr="0045463B">
        <w:rPr>
          <w:rFonts w:eastAsia="標楷體" w:hint="eastAsia"/>
          <w:sz w:val="21"/>
          <w:szCs w:val="21"/>
        </w:rPr>
        <w:t>(</w:t>
      </w:r>
      <w:r w:rsidRPr="0045463B">
        <w:rPr>
          <w:rFonts w:eastAsia="標楷體" w:hint="eastAsia"/>
          <w:sz w:val="21"/>
          <w:szCs w:val="21"/>
        </w:rPr>
        <w:t>五</w:t>
      </w:r>
      <w:r w:rsidRPr="0045463B">
        <w:rPr>
          <w:rFonts w:eastAsia="標楷體" w:hint="eastAsia"/>
          <w:sz w:val="21"/>
          <w:szCs w:val="21"/>
        </w:rPr>
        <w:t>)</w:t>
      </w:r>
      <w:r w:rsidRPr="0045463B">
        <w:rPr>
          <w:rFonts w:eastAsia="標楷體" w:hint="eastAsia"/>
          <w:sz w:val="21"/>
          <w:szCs w:val="21"/>
        </w:rPr>
        <w:t>前二目之資格認定基準，由辦理學位授予之各系、所、院</w:t>
      </w:r>
      <w:proofErr w:type="gramStart"/>
      <w:r w:rsidRPr="0045463B">
        <w:rPr>
          <w:rFonts w:eastAsia="標楷體" w:hint="eastAsia"/>
          <w:sz w:val="21"/>
          <w:szCs w:val="21"/>
        </w:rPr>
        <w:t>務</w:t>
      </w:r>
      <w:proofErr w:type="gramEnd"/>
      <w:r w:rsidRPr="0045463B">
        <w:rPr>
          <w:rFonts w:eastAsia="標楷體" w:hint="eastAsia"/>
          <w:sz w:val="21"/>
          <w:szCs w:val="21"/>
        </w:rPr>
        <w:t>會議或學位學程事務會議定之。</w:t>
      </w:r>
      <w:bookmarkStart w:id="0" w:name="_GoBack"/>
      <w:bookmarkEnd w:id="0"/>
    </w:p>
    <w:sectPr w:rsidR="00614B39" w:rsidRPr="00486762" w:rsidSect="006A046D">
      <w:footerReference w:type="default" r:id="rId6"/>
      <w:pgSz w:w="11906" w:h="16838" w:code="9"/>
      <w:pgMar w:top="567" w:right="1134" w:bottom="680" w:left="1134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A8B" w:rsidRDefault="00DC2A8B" w:rsidP="00472FC3">
      <w:r>
        <w:separator/>
      </w:r>
    </w:p>
  </w:endnote>
  <w:endnote w:type="continuationSeparator" w:id="0">
    <w:p w:rsidR="00DC2A8B" w:rsidRDefault="00DC2A8B" w:rsidP="0047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46D" w:rsidRPr="006A046D" w:rsidRDefault="006A046D" w:rsidP="00F253BD">
    <w:pPr>
      <w:spacing w:beforeLines="100" w:before="240"/>
      <w:ind w:leftChars="-150" w:left="-120" w:rightChars="-200" w:right="-480" w:hangingChars="100" w:hanging="240"/>
    </w:pPr>
    <w:r w:rsidRPr="001A79A0">
      <w:rPr>
        <w:rFonts w:eastAsia="標楷體" w:hint="eastAsia"/>
      </w:rPr>
      <w:t>※</w:t>
    </w:r>
    <w:r w:rsidRPr="007E4778">
      <w:rPr>
        <w:rFonts w:eastAsia="標楷體" w:hint="eastAsia"/>
        <w:color w:val="FF0000"/>
      </w:rPr>
      <w:t>依據本校個人資料管理制度規範，隱私權政策聲明請詳</w:t>
    </w:r>
    <w:hyperlink r:id="rId1" w:history="1">
      <w:r w:rsidRPr="001A79A0">
        <w:rPr>
          <w:rStyle w:val="ac"/>
          <w:rFonts w:eastAsia="標楷體"/>
        </w:rPr>
        <w:t>http://www.tku.edu.tw/privacy.asp</w:t>
      </w:r>
    </w:hyperlink>
    <w:r w:rsidRPr="001A79A0">
      <w:rPr>
        <w:rFonts w:eastAsia="標楷體" w:hint="eastAsia"/>
      </w:rPr>
      <w:t xml:space="preserve"> </w:t>
    </w:r>
    <w:r w:rsidRPr="001A79A0">
      <w:rPr>
        <w:rFonts w:eastAsia="標楷體" w:hint="eastAsia"/>
      </w:rPr>
      <w:t>，</w:t>
    </w:r>
    <w:r w:rsidRPr="007E4778">
      <w:rPr>
        <w:rFonts w:eastAsia="標楷體" w:hAnsi="標楷體"/>
        <w:color w:val="FF0000"/>
      </w:rPr>
      <w:t>本</w:t>
    </w:r>
    <w:r w:rsidRPr="007E4778">
      <w:rPr>
        <w:rFonts w:eastAsia="標楷體" w:hAnsi="標楷體" w:hint="eastAsia"/>
        <w:color w:val="FF0000"/>
      </w:rPr>
      <w:t>文件</w:t>
    </w:r>
    <w:r w:rsidRPr="007E4778">
      <w:rPr>
        <w:rFonts w:eastAsia="標楷體" w:hAnsi="標楷體"/>
        <w:color w:val="FF0000"/>
      </w:rPr>
      <w:t>所蒐集之個人資訊，將僅限使用於</w:t>
    </w:r>
    <w:r w:rsidRPr="007E4778">
      <w:rPr>
        <w:rFonts w:eastAsia="標楷體" w:hAnsi="標楷體" w:hint="eastAsia"/>
        <w:color w:val="FF0000"/>
      </w:rPr>
      <w:t>本系教務</w:t>
    </w:r>
    <w:r w:rsidRPr="007E4778">
      <w:rPr>
        <w:rFonts w:eastAsia="標楷體" w:hAnsi="標楷體"/>
        <w:color w:val="FF0000"/>
      </w:rPr>
      <w:t>相關業務使用</w:t>
    </w:r>
    <w:r w:rsidRPr="007E4778">
      <w:rPr>
        <w:rFonts w:eastAsia="標楷體" w:hAnsi="標楷體" w:hint="eastAsia"/>
        <w:color w:val="FF0000"/>
      </w:rPr>
      <w:t>，</w:t>
    </w:r>
    <w:r w:rsidRPr="007E4778">
      <w:rPr>
        <w:rFonts w:eastAsia="標楷體" w:hint="eastAsia"/>
        <w:color w:val="FF0000"/>
      </w:rPr>
      <w:t>絕不轉做其他用途。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A8B" w:rsidRDefault="00DC2A8B" w:rsidP="00472FC3">
      <w:r>
        <w:separator/>
      </w:r>
    </w:p>
  </w:footnote>
  <w:footnote w:type="continuationSeparator" w:id="0">
    <w:p w:rsidR="00DC2A8B" w:rsidRDefault="00DC2A8B" w:rsidP="00472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FD"/>
    <w:rsid w:val="0000352A"/>
    <w:rsid w:val="00066F07"/>
    <w:rsid w:val="0007374C"/>
    <w:rsid w:val="000C3F1A"/>
    <w:rsid w:val="00104CAA"/>
    <w:rsid w:val="001176FB"/>
    <w:rsid w:val="00156F47"/>
    <w:rsid w:val="001C152E"/>
    <w:rsid w:val="00217C1D"/>
    <w:rsid w:val="0031147F"/>
    <w:rsid w:val="00332293"/>
    <w:rsid w:val="00342C74"/>
    <w:rsid w:val="0045463B"/>
    <w:rsid w:val="00472FC3"/>
    <w:rsid w:val="00486762"/>
    <w:rsid w:val="0055247F"/>
    <w:rsid w:val="005D69FD"/>
    <w:rsid w:val="005E35E3"/>
    <w:rsid w:val="005F617E"/>
    <w:rsid w:val="00614B39"/>
    <w:rsid w:val="006A046D"/>
    <w:rsid w:val="007B5AEF"/>
    <w:rsid w:val="007E4778"/>
    <w:rsid w:val="008C61C7"/>
    <w:rsid w:val="008D400A"/>
    <w:rsid w:val="00A8346E"/>
    <w:rsid w:val="00B1129E"/>
    <w:rsid w:val="00BB6873"/>
    <w:rsid w:val="00BE351C"/>
    <w:rsid w:val="00C52B05"/>
    <w:rsid w:val="00C717D4"/>
    <w:rsid w:val="00C94C9E"/>
    <w:rsid w:val="00CC0268"/>
    <w:rsid w:val="00CF638B"/>
    <w:rsid w:val="00D05508"/>
    <w:rsid w:val="00D5443A"/>
    <w:rsid w:val="00D80406"/>
    <w:rsid w:val="00DC2A8B"/>
    <w:rsid w:val="00E20874"/>
    <w:rsid w:val="00E4557C"/>
    <w:rsid w:val="00F2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E266DC"/>
  <w15:chartTrackingRefBased/>
  <w15:docId w15:val="{71391940-5F00-4117-ABD8-F549D2B5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000" w:hangingChars="500" w:hanging="1000"/>
    </w:pPr>
    <w:rPr>
      <w:rFonts w:ascii="標楷體" w:eastAsia="標楷體" w:hAnsi="標楷體"/>
      <w:sz w:val="20"/>
    </w:rPr>
  </w:style>
  <w:style w:type="paragraph" w:styleId="a4">
    <w:name w:val="header"/>
    <w:basedOn w:val="a"/>
    <w:link w:val="a5"/>
    <w:uiPriority w:val="99"/>
    <w:unhideWhenUsed/>
    <w:rsid w:val="00472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2FC3"/>
    <w:rPr>
      <w:kern w:val="2"/>
    </w:rPr>
  </w:style>
  <w:style w:type="paragraph" w:styleId="a6">
    <w:name w:val="footer"/>
    <w:basedOn w:val="a"/>
    <w:link w:val="a7"/>
    <w:uiPriority w:val="99"/>
    <w:unhideWhenUsed/>
    <w:rsid w:val="00472F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2FC3"/>
    <w:rPr>
      <w:kern w:val="2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486762"/>
    <w:pPr>
      <w:jc w:val="center"/>
    </w:pPr>
  </w:style>
  <w:style w:type="character" w:customStyle="1" w:styleId="a9">
    <w:name w:val="註釋標題 字元"/>
    <w:basedOn w:val="a0"/>
    <w:link w:val="a8"/>
    <w:uiPriority w:val="99"/>
    <w:semiHidden/>
    <w:rsid w:val="00486762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486762"/>
    <w:pPr>
      <w:ind w:leftChars="1800" w:left="100"/>
    </w:pPr>
  </w:style>
  <w:style w:type="character" w:customStyle="1" w:styleId="ab">
    <w:name w:val="結語 字元"/>
    <w:basedOn w:val="a0"/>
    <w:link w:val="aa"/>
    <w:uiPriority w:val="99"/>
    <w:semiHidden/>
    <w:rsid w:val="00486762"/>
    <w:rPr>
      <w:kern w:val="2"/>
      <w:sz w:val="24"/>
      <w:szCs w:val="24"/>
    </w:rPr>
  </w:style>
  <w:style w:type="character" w:styleId="ac">
    <w:name w:val="Hyperlink"/>
    <w:rsid w:val="006A04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ku.edu.tw/privacy.a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>t</Company>
  <LinksUpToDate>false</LinksUpToDate>
  <CharactersWithSpaces>705</CharactersWithSpaces>
  <SharedDoc>false</SharedDoc>
  <HLinks>
    <vt:vector size="6" baseType="variant">
      <vt:variant>
        <vt:i4>5963848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http://www.tku.edu.tw/privacy.asp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淡江大學國際事務與戰略研究所</dc:title>
  <dc:subject/>
  <dc:creator>tku</dc:creator>
  <cp:keywords/>
  <cp:lastModifiedBy>法文 淡江</cp:lastModifiedBy>
  <cp:revision>2</cp:revision>
  <cp:lastPrinted>2005-05-25T05:56:00Z</cp:lastPrinted>
  <dcterms:created xsi:type="dcterms:W3CDTF">2019-09-23T02:23:00Z</dcterms:created>
  <dcterms:modified xsi:type="dcterms:W3CDTF">2019-09-23T02:23:00Z</dcterms:modified>
</cp:coreProperties>
</file>